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085C" w14:textId="77777777" w:rsidR="001A2F4F" w:rsidRDefault="001A2F4F" w:rsidP="00E17344">
      <w:pPr>
        <w:pStyle w:val="Title"/>
        <w:jc w:val="center"/>
        <w:rPr>
          <w:rFonts w:hint="eastAsia"/>
        </w:rPr>
      </w:pPr>
      <w:r>
        <w:rPr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7D3293DB" wp14:editId="185F2C40">
            <wp:simplePos x="0" y="0"/>
            <wp:positionH relativeFrom="column">
              <wp:posOffset>1009650</wp:posOffset>
            </wp:positionH>
            <wp:positionV relativeFrom="paragraph">
              <wp:posOffset>-516890</wp:posOffset>
            </wp:positionV>
            <wp:extent cx="3552825" cy="2316494"/>
            <wp:effectExtent l="152400" t="152400" r="352425" b="369570"/>
            <wp:wrapSquare wrapText="bothSides"/>
            <wp:docPr id="4" name="Picture 4" descr="You: Your Own Best Medicine logo, showing a stick person standing with arms stretched above their head in front of the words, &quot;You: Your Own Best Medicin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AppData\Local\Microsoft\Windows\Temporary Internet Files\Content.Word\MAPS Logo ¦Æ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16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14:paraId="3A09984D" w14:textId="77777777" w:rsidR="00094CF2" w:rsidRPr="00153696" w:rsidRDefault="001A2F4F" w:rsidP="00E17344">
      <w:pPr>
        <w:pStyle w:val="Title"/>
        <w:jc w:val="center"/>
        <w:rPr>
          <w:rFonts w:hint="eastAsia"/>
          <w:b w:val="0"/>
        </w:rPr>
      </w:pP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 w:rsidR="00094CF2" w:rsidRPr="00153696">
        <w:t>YOU:</w:t>
      </w:r>
      <w:r w:rsidR="000C5B62">
        <w:t xml:space="preserve"> </w:t>
      </w:r>
      <w:r w:rsidR="00094CF2" w:rsidRPr="00153696">
        <w:t>YOUR OWN BEST MEDICINE</w:t>
      </w:r>
    </w:p>
    <w:p w14:paraId="1D248483" w14:textId="77777777" w:rsidR="007B1939" w:rsidRDefault="00114850">
      <w:pPr>
        <w:rPr>
          <w:rFonts w:hint="eastAs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31581D" wp14:editId="7E0E013C">
                <wp:simplePos x="0" y="0"/>
                <wp:positionH relativeFrom="column">
                  <wp:posOffset>-628650</wp:posOffset>
                </wp:positionH>
                <wp:positionV relativeFrom="paragraph">
                  <wp:posOffset>197485</wp:posOffset>
                </wp:positionV>
                <wp:extent cx="511175" cy="568325"/>
                <wp:effectExtent l="9525" t="0" r="12700" b="12700"/>
                <wp:wrapNone/>
                <wp:docPr id="1" name="Isosceles Triangle 1" descr="Decorative arrow pointing towards head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1175" cy="568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6F02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alt="Decorative arrow pointing towards heading." style="position:absolute;margin-left:-49.5pt;margin-top:15.55pt;width:40.25pt;height:44.7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vTogIAAIYFAAAOAAAAZHJzL2Uyb0RvYy54bWysVE1v2zAMvQ/YfxB0XxxncdsFdYqgRYcC&#10;RRusHXpWZTkWIIsapcTJfv0o2XG7rthhmA+GKJKP1OPH+cW+NWyn0GuwJc8nU86UlVBpuyn598fr&#10;T2ec+SBsJQxYVfKD8vxi+fHDeecWagYNmEohIxDrF50reROCW2SZl41qhZ+AU5aUNWArAom4ySoU&#10;HaG3JptNpydZB1g5BKm8p9urXsmXCb+ulQz3de1VYKbklFtIf0z/5/jPludisUHhGi2HNMQ/ZNEK&#10;bSnoCHUlgmBb1H9AtVoieKjDREKbQV1rqdIb6DX59M1rHhrhVHoLkePdSJP/f7DybrdGpiuqHWdW&#10;tFSiGw9eKqM8e0Qt7MYoRrpKeUm8XSkJKILeKSYQoWMOtA3EPAvQCaw8a5SI1Z9EajvnFxThwa1x&#10;kDwdI0/7GluGQPUo5tP4JfaID7ZPxTmMxVH7wCRdFnmenxacSVIVJ2efZ0WMkPVQEdKhD18VtCwe&#10;Sh6G5BOw2N360Jsfzcg3ptcnlE7hYFQEMvabqokTCjpL3qkb1aVBthPUR0JKZUPRqxpRqf66SM/o&#10;g4weKcMEGJFrbcyInf8Nu4cZ7KOrSs08Ovd8jWF+T6x3Hj1SZLBhdG61BXwvugn5QGrd2x9J6qmJ&#10;LD1DdaCOSaWjgfJOXmvi+1b4sBZIs0OXtA/CPf1qA13JYThx1gD+fO8+2lNLk5azjmax5P7HVqDi&#10;zNxYavYv+XwehzcJ8+J0RgK+1jy/1thtewlUJmpayi4do30wx2ON0D7R2ljFqKQSVlLsksuAR+Ey&#10;9DuCFo9Uq1Uyo4F1ItzaBycjeGQ19tLj/kmgOzYddesdHOdWLN70XW8bPS2stgFqnZryhdeBbxr2&#10;1DjDYorb5LWcrF7W5/IXAAAA//8DAFBLAwQUAAYACAAAACEA7lReet8AAAALAQAADwAAAGRycy9k&#10;b3ducmV2LnhtbEyPQU7DMBBF90jcwRokdqnjlkZViFNBK1ZdoKY9gBMPSdR4HMVuG27PsILlaJ7+&#10;f7/Yzm4QN5xC70mDWqQgkBpve2o1nE8fyQZEiIasGTyhhm8MsC0fHwqTW3+nI96q2AoOoZAbDV2M&#10;Yy5laDp0Jiz8iMS/Lz85E/mcWmknc+dwN8hlmmbSmZ64oTMj7jpsLtXVadidVVNfXOVqewz79016&#10;2H8uD1o/P81vryAizvEPhl99VoeSnWp/JRvEoCFR6WrNrIbVOgPBRKJeeF3NqMoUyLKQ/zeUPwAA&#10;AP//AwBQSwECLQAUAAYACAAAACEAtoM4kv4AAADhAQAAEwAAAAAAAAAAAAAAAAAAAAAAW0NvbnRl&#10;bnRfVHlwZXNdLnhtbFBLAQItABQABgAIAAAAIQA4/SH/1gAAAJQBAAALAAAAAAAAAAAAAAAAAC8B&#10;AABfcmVscy8ucmVsc1BLAQItABQABgAIAAAAIQCIZfvTogIAAIYFAAAOAAAAAAAAAAAAAAAAAC4C&#10;AABkcnMvZTJvRG9jLnhtbFBLAQItABQABgAIAAAAIQDuVF563wAAAAsBAAAPAAAAAAAAAAAAAAAA&#10;APwEAABkcnMvZG93bnJldi54bWxQSwUGAAAAAAQABADzAAAACAYAAAAA&#10;" fillcolor="#4bacc6 [3208]" strokecolor="#205867 [1608]" strokeweight="2pt"/>
            </w:pict>
          </mc:Fallback>
        </mc:AlternateContent>
      </w:r>
    </w:p>
    <w:p w14:paraId="1CFC5475" w14:textId="77777777" w:rsidR="007B1939" w:rsidRPr="00153696" w:rsidRDefault="007B1939" w:rsidP="00E17344">
      <w:pPr>
        <w:pStyle w:val="Heading1"/>
        <w:rPr>
          <w:rFonts w:hint="eastAsia"/>
          <w:b w:val="0"/>
        </w:rPr>
      </w:pPr>
      <w:r w:rsidRPr="00153696">
        <w:t xml:space="preserve">BEFORE YOUR APPOINTMENT:  </w:t>
      </w:r>
    </w:p>
    <w:p w14:paraId="1740CF31" w14:textId="77777777" w:rsidR="00032020" w:rsidRDefault="00032020">
      <w:pPr>
        <w:rPr>
          <w:rFonts w:hint="eastAsia"/>
        </w:rPr>
      </w:pPr>
    </w:p>
    <w:p w14:paraId="2C59579B" w14:textId="77777777" w:rsidR="00032020" w:rsidRDefault="00032020" w:rsidP="00D13F8F">
      <w:pPr>
        <w:pStyle w:val="ListParagraph"/>
        <w:numPr>
          <w:ilvl w:val="0"/>
          <w:numId w:val="10"/>
        </w:numPr>
        <w:rPr>
          <w:rFonts w:hint="eastAsia"/>
        </w:rPr>
      </w:pPr>
      <w:r w:rsidRPr="00976177">
        <w:rPr>
          <w:sz w:val="26"/>
          <w:szCs w:val="26"/>
        </w:rPr>
        <w:t>BRING MEDICATION LIST.</w:t>
      </w:r>
      <w:r>
        <w:t xml:space="preserve">  Bring a complete, accurate list to share.</w:t>
      </w:r>
    </w:p>
    <w:p w14:paraId="7A828FC0" w14:textId="77777777" w:rsidR="00032020" w:rsidRDefault="00032020">
      <w:pPr>
        <w:rPr>
          <w:rFonts w:hint="eastAsia"/>
        </w:rPr>
      </w:pPr>
    </w:p>
    <w:p w14:paraId="7DD1ACA9" w14:textId="77777777" w:rsidR="00032020" w:rsidRDefault="00032020" w:rsidP="00153696">
      <w:pPr>
        <w:pStyle w:val="ListParagraph"/>
        <w:numPr>
          <w:ilvl w:val="0"/>
          <w:numId w:val="5"/>
        </w:numPr>
        <w:rPr>
          <w:rFonts w:hint="eastAsia"/>
        </w:rPr>
      </w:pPr>
      <w:r w:rsidRPr="00976177">
        <w:rPr>
          <w:sz w:val="26"/>
          <w:szCs w:val="26"/>
        </w:rPr>
        <w:t>BRING TEST RESULTS.</w:t>
      </w:r>
      <w:r>
        <w:t xml:space="preserve">  Bring all recent test results to share.</w:t>
      </w:r>
    </w:p>
    <w:p w14:paraId="6FD9CF98" w14:textId="77777777" w:rsidR="00032020" w:rsidRDefault="00F00C0C">
      <w:pPr>
        <w:rPr>
          <w:rFonts w:hint="eastAs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25D8B" wp14:editId="44DB9C5A">
                <wp:simplePos x="0" y="0"/>
                <wp:positionH relativeFrom="column">
                  <wp:posOffset>-628650</wp:posOffset>
                </wp:positionH>
                <wp:positionV relativeFrom="paragraph">
                  <wp:posOffset>197485</wp:posOffset>
                </wp:positionV>
                <wp:extent cx="511175" cy="568325"/>
                <wp:effectExtent l="9525" t="0" r="12700" b="12700"/>
                <wp:wrapNone/>
                <wp:docPr id="2" name="Isosceles Triangle 2" descr="Decorative arrow pointing towards head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1175" cy="568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CE84" id="Isosceles Triangle 2" o:spid="_x0000_s1026" type="#_x0000_t5" alt="Decorative arrow pointing towards heading." style="position:absolute;margin-left:-49.5pt;margin-top:15.55pt;width:40.25pt;height:44.7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/joQIAAIYFAAAOAAAAZHJzL2Uyb0RvYy54bWysVE1v2zAMvQ/YfxB0XxxncdsFdYqgRYcC&#10;RRusHXpWZSo2IIuapMTJfv0o2XG7rthhmA+GKJKP1OPH+cW+1WwHzjdoSp5PppyBkVg1ZlPy74/X&#10;n84480GYSmg0UPIDeH6x/PjhvLMLmGGNugLHCMT4RWdLXodgF1nmZQ2t8BO0YEip0LUikOg2WeVE&#10;R+itzmbT6UnWoausQwne0+1Vr+TLhK8UyHCvlIfAdMkpt5D+Lv2f4z9bnovFxglbN3JIQ/xDFq1o&#10;DAUdoa5EEGzrmj+g2kY69KjCRGKboVKNhPQGek0+ffOah1pYSG8hcrwdafL/D1be7daONVXJZ5wZ&#10;0VKJbjx6CRo8e3SNMBsNjHQVeEm8XYFEJ0KzAyacw45ZbEwg5lnATrjKsxpErP4kUttZv6AID3bt&#10;BsnTMfK0V65lDqkexXwav8Qe8cH2qTiHsTiwD0zSZZHn+WnBmSRVcXL2eVbECFkPFSGt8+ErYMvi&#10;oeRhSD4Bi92tD7350Yx8Y3p9QukUDhoikDbfQBEnFHSWvFM3wqV2bCeoj4SUYELRq2pRQX9dpGf0&#10;QUaPlGECjMiq0XrEzv+G3cMM9tEVUjOPzj1fY5jfE+udR48UGU0YndvGoHsvug75QKrq7Y8k9dRE&#10;lp6xOlDHpNLRQHkrrxvi+1b4sBaOZocuaR+Ee/opjV3JcThxVqP7+d59tKeWJi1nHc1iyf2PrXDA&#10;mb4x1Oxf8vk8Dm8S5sXpjAT3WvP8WmO27SVSmfKUXTpG+6CPR+WwfaK1sYpRSSWMpNgll8EdhcvQ&#10;7whaPBJWq2RGA2tFuDUPVkbwyGrspcf9k3D22HTUrXd4nFuxeNN3vW30NLjaBlRNasoXXge+adhT&#10;4wyLKW6T13Kyelmfy18AAAD//wMAUEsDBBQABgAIAAAAIQDuVF563wAAAAsBAAAPAAAAZHJzL2Rv&#10;d25yZXYueG1sTI9BTsMwEEX3SNzBGiR2qeOWRlWIU0ErVl2gpj2AEw9J1HgcxW4bbs+wguVonv5/&#10;v9jObhA3nELvSYNapCCQGm97ajWcTx/JBkSIhqwZPKGGbwywLR8fCpNbf6cj3qrYCg6hkBsNXYxj&#10;LmVoOnQmLPyIxL8vPzkT+ZxaaSdz53A3yGWaZtKZnrihMyPuOmwu1dVp2J1VU19c5Wp7DPv3TXrY&#10;fy4PWj8/zW+vICLO8Q+GX31Wh5Kdan8lG8SgIVHpas2shtU6A8FEol54Xc2oyhTIspD/N5Q/AAAA&#10;//8DAFBLAQItABQABgAIAAAAIQC2gziS/gAAAOEBAAATAAAAAAAAAAAAAAAAAAAAAABbQ29udGVu&#10;dF9UeXBlc10ueG1sUEsBAi0AFAAGAAgAAAAhADj9If/WAAAAlAEAAAsAAAAAAAAAAAAAAAAALwEA&#10;AF9yZWxzLy5yZWxzUEsBAi0AFAAGAAgAAAAhAPBFj+OhAgAAhgUAAA4AAAAAAAAAAAAAAAAALgIA&#10;AGRycy9lMm9Eb2MueG1sUEsBAi0AFAAGAAgAAAAhAO5UXnrfAAAACwEAAA8AAAAAAAAAAAAAAAAA&#10;+wQAAGRycy9kb3ducmV2LnhtbFBLBQYAAAAABAAEAPMAAAAHBgAAAAA=&#10;" fillcolor="#4bacc6 [3208]" strokecolor="#205867 [1608]" strokeweight="2pt"/>
            </w:pict>
          </mc:Fallback>
        </mc:AlternateContent>
      </w:r>
    </w:p>
    <w:p w14:paraId="11FDF255" w14:textId="77777777" w:rsidR="00032020" w:rsidRPr="00153696" w:rsidRDefault="00032020" w:rsidP="00E17344">
      <w:pPr>
        <w:pStyle w:val="Heading1"/>
        <w:rPr>
          <w:rFonts w:hint="eastAsia"/>
          <w:b w:val="0"/>
        </w:rPr>
      </w:pPr>
      <w:r w:rsidRPr="00153696">
        <w:t>DURING YOUR APPOINTMENT:</w:t>
      </w:r>
    </w:p>
    <w:p w14:paraId="564660F3" w14:textId="77777777" w:rsidR="00032020" w:rsidRDefault="00032020">
      <w:pPr>
        <w:rPr>
          <w:rFonts w:hint="eastAsia"/>
        </w:rPr>
      </w:pPr>
    </w:p>
    <w:p w14:paraId="65021B59" w14:textId="77777777" w:rsidR="00032020" w:rsidRDefault="00032020" w:rsidP="00153696">
      <w:pPr>
        <w:pStyle w:val="ListParagraph"/>
        <w:numPr>
          <w:ilvl w:val="0"/>
          <w:numId w:val="7"/>
        </w:numPr>
        <w:rPr>
          <w:rFonts w:hint="eastAsia"/>
        </w:rPr>
      </w:pPr>
      <w:r w:rsidRPr="00976177">
        <w:rPr>
          <w:sz w:val="26"/>
          <w:szCs w:val="26"/>
        </w:rPr>
        <w:t>WRITE A WARNING SIGNS LIST.</w:t>
      </w:r>
      <w:r>
        <w:t xml:space="preserve">  Ask about warning signs.  Write them down.</w:t>
      </w:r>
    </w:p>
    <w:p w14:paraId="1CE013B4" w14:textId="77777777" w:rsidR="00032020" w:rsidRDefault="00032020">
      <w:pPr>
        <w:rPr>
          <w:rFonts w:hint="eastAsia"/>
        </w:rPr>
      </w:pPr>
    </w:p>
    <w:p w14:paraId="5B60A938" w14:textId="77777777" w:rsidR="00032020" w:rsidRDefault="00032020" w:rsidP="00153696">
      <w:pPr>
        <w:pStyle w:val="ListParagraph"/>
        <w:numPr>
          <w:ilvl w:val="0"/>
          <w:numId w:val="7"/>
        </w:numPr>
        <w:rPr>
          <w:rFonts w:hint="eastAsia"/>
        </w:rPr>
      </w:pPr>
      <w:r w:rsidRPr="00976177">
        <w:rPr>
          <w:sz w:val="26"/>
          <w:szCs w:val="26"/>
        </w:rPr>
        <w:t>WRITE NEXT STEPS LIST</w:t>
      </w:r>
      <w:r>
        <w:t>.  Ask about recommended next steps.  Write them down.</w:t>
      </w:r>
    </w:p>
    <w:p w14:paraId="2648B877" w14:textId="77777777" w:rsidR="00032020" w:rsidRDefault="00F00C0C">
      <w:pPr>
        <w:rPr>
          <w:rFonts w:hint="eastAs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9F01A" wp14:editId="704CF341">
                <wp:simplePos x="0" y="0"/>
                <wp:positionH relativeFrom="column">
                  <wp:posOffset>-628650</wp:posOffset>
                </wp:positionH>
                <wp:positionV relativeFrom="paragraph">
                  <wp:posOffset>180975</wp:posOffset>
                </wp:positionV>
                <wp:extent cx="511175" cy="568325"/>
                <wp:effectExtent l="9525" t="0" r="12700" b="12700"/>
                <wp:wrapNone/>
                <wp:docPr id="3" name="Isosceles Triangle 3" descr="Decorative arrow pointing towards heading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1175" cy="568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8AF31" id="Isosceles Triangle 3" o:spid="_x0000_s1026" type="#_x0000_t5" alt="Decorative arrow pointing towards heading." style="position:absolute;margin-left:-49.5pt;margin-top:14.25pt;width:40.25pt;height:44.7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NFoQIAAIYFAAAOAAAAZHJzL2Uyb0RvYy54bWysVN9P2zAQfp+0/8Hy+5qmNMAqUlSBmJAQ&#10;IGDi2Th2E8nxeWe3affX7+ykgTG0h2l5iHy+u+/O3/04O9+1hm0V+gZsyfPJlDNlJVSNXZf8+9PV&#10;l1POfBC2EgasKvleeX6+/PzprHMLNYMaTKWQEYj1i86VvA7BLbLMy1q1wk/AKUtKDdiKQCKuswpF&#10;R+ityWbT6XHWAVYOQSrv6fayV/JlwtdayXCntVeBmZJTbiH9Mf1f4j9bnonFGoWrGzmkIf4hi1Y0&#10;loKOUJciCLbB5g+otpEIHnSYSGgz0LqRKr2BXpNP373msRZOpbcQOd6NNPn/Bytvt/fImqrkR5xZ&#10;0VKJrj14qYzy7AkbYddGMdJVykvi7VJJQBGarWICETrmoLGBmGcBOoGVZ7USsfqTSG3n/IIiPLp7&#10;HCRPx8jTTmPLEKgexXwav8Qe8cF2qTj7sThqF5ikyyLP85OCM0mq4vj0aFbECFkPFSEd+vBNQcvi&#10;oeRhSD4Bi+2ND735wYx8Y3p9QukU9kZFIGMflCZOKOgseaduVBcG2VZQHwkplQ1Fr6pFpfrrIj2j&#10;DzJ6pAwTYETWjTEjdv437B5msI+uKjXz6NzzNYb5PbHeefRIkcGG0bltLOBH0U3IB1J1b38gqacm&#10;svQC1Z46JpWOBso7edUQ3zfCh3uBNDt0Sfsg3NFPG+hKDsOJsxrw50f30Z5amrScdTSLJfc/NgIV&#10;Z+baUrN/zefzOLxJmBcnMxLwreblrcZu2gugMuUpu3SM9sEcjhqhfaa1sYpRSSWspNgllwEPwkXo&#10;dwQtHqlWq2RGA+tEuLGPTkbwyGrspafds0B3aDrq1ls4zK1YvOu73jZ6WlhtAugmNeUrrwPfNOyp&#10;cYbFFLfJWzlZva7P5S8AAAD//wMAUEsDBBQABgAIAAAAIQAd966X3gAAAAsBAAAPAAAAZHJzL2Rv&#10;d25yZXYueG1sTI/BTsMwEETvSPyDtZW4pXYaQFWIU0ErTj2gpv0AJ94mUeN1FLtt+HuWE9x2NE+z&#10;M8VmdoO44RR6TxrSpQKB1HjbU6vhdPxM1iBCNGTN4Ak1fGOATfn4UJjc+jsd8FbFVnAIhdxo6GIc&#10;cylD06EzYelHJPbOfnImspxaaSdz53A3yJVSr9KZnvhDZ0bcdthcqqvTsD2lTX1xlavtIew+1mq/&#10;+1rttX5azO9vICLO8Q+G3/pcHUruVPsr2SAGDUmqshdmNWQZj2IiSZ/5qBlN2ZFlIf9vKH8AAAD/&#10;/wMAUEsBAi0AFAAGAAgAAAAhALaDOJL+AAAA4QEAABMAAAAAAAAAAAAAAAAAAAAAAFtDb250ZW50&#10;X1R5cGVzXS54bWxQSwECLQAUAAYACAAAACEAOP0h/9YAAACUAQAACwAAAAAAAAAAAAAAAAAvAQAA&#10;X3JlbHMvLnJlbHNQSwECLQAUAAYACAAAACEA56dzRaECAACGBQAADgAAAAAAAAAAAAAAAAAuAgAA&#10;ZHJzL2Uyb0RvYy54bWxQSwECLQAUAAYACAAAACEAHfeul94AAAALAQAADwAAAAAAAAAAAAAAAAD7&#10;BAAAZHJzL2Rvd25yZXYueG1sUEsFBgAAAAAEAAQA8wAAAAYGAAAAAA==&#10;" fillcolor="#4bacc6 [3208]" strokecolor="#205867 [1608]" strokeweight="2pt"/>
            </w:pict>
          </mc:Fallback>
        </mc:AlternateContent>
      </w:r>
    </w:p>
    <w:p w14:paraId="4ED96F04" w14:textId="77777777" w:rsidR="00032020" w:rsidRPr="00153696" w:rsidRDefault="00032020" w:rsidP="00E17344">
      <w:pPr>
        <w:pStyle w:val="Heading1"/>
        <w:rPr>
          <w:rFonts w:hint="eastAsia"/>
          <w:b w:val="0"/>
        </w:rPr>
      </w:pPr>
      <w:r w:rsidRPr="00153696">
        <w:t>AFTER YOUR APPOINTMENT:</w:t>
      </w:r>
    </w:p>
    <w:p w14:paraId="0684D8BA" w14:textId="77777777" w:rsidR="00032020" w:rsidRDefault="00032020">
      <w:pPr>
        <w:rPr>
          <w:rFonts w:hint="eastAsia"/>
        </w:rPr>
      </w:pPr>
    </w:p>
    <w:p w14:paraId="317B1D1B" w14:textId="77777777" w:rsidR="00032020" w:rsidRDefault="00032020" w:rsidP="00153696">
      <w:pPr>
        <w:pStyle w:val="ListParagraph"/>
        <w:numPr>
          <w:ilvl w:val="0"/>
          <w:numId w:val="9"/>
        </w:numPr>
        <w:rPr>
          <w:rFonts w:hint="eastAsia"/>
        </w:rPr>
      </w:pPr>
      <w:r w:rsidRPr="00976177">
        <w:rPr>
          <w:sz w:val="26"/>
          <w:szCs w:val="26"/>
        </w:rPr>
        <w:t>ACT ON NEXT STEPS LIST.</w:t>
      </w:r>
      <w:r>
        <w:t xml:space="preserve">  Schedule appointments and tests.  Fill prescriptions.</w:t>
      </w:r>
    </w:p>
    <w:p w14:paraId="5B185DDD" w14:textId="77777777" w:rsidR="00032020" w:rsidRDefault="00032020">
      <w:pPr>
        <w:rPr>
          <w:rFonts w:hint="eastAsia"/>
        </w:rPr>
      </w:pPr>
    </w:p>
    <w:p w14:paraId="50D5C4F2" w14:textId="77777777" w:rsidR="00D13F8F" w:rsidRDefault="00032020" w:rsidP="00976177">
      <w:pPr>
        <w:pStyle w:val="ListParagraph"/>
        <w:numPr>
          <w:ilvl w:val="0"/>
          <w:numId w:val="9"/>
        </w:numPr>
        <w:rPr>
          <w:rFonts w:hint="eastAsia"/>
        </w:rPr>
      </w:pPr>
      <w:r w:rsidRPr="00976177">
        <w:rPr>
          <w:sz w:val="26"/>
          <w:szCs w:val="26"/>
        </w:rPr>
        <w:t xml:space="preserve">WATCH FOR WARNING SIGNS. </w:t>
      </w:r>
      <w:r>
        <w:t xml:space="preserve"> Alert your doctor if you have warning signs (see your list).</w:t>
      </w:r>
    </w:p>
    <w:p w14:paraId="33F153B4" w14:textId="77777777" w:rsidR="00D13F8F" w:rsidRDefault="000C5B62" w:rsidP="00D13F8F">
      <w:pPr>
        <w:rPr>
          <w:rFonts w:hint="eastAsi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31CEE56" wp14:editId="17F03E79">
                <wp:simplePos x="0" y="0"/>
                <wp:positionH relativeFrom="column">
                  <wp:posOffset>-1171575</wp:posOffset>
                </wp:positionH>
                <wp:positionV relativeFrom="paragraph">
                  <wp:posOffset>156210</wp:posOffset>
                </wp:positionV>
                <wp:extent cx="7772400" cy="1990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990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96AA4" w14:textId="77777777" w:rsidR="000C5B62" w:rsidRDefault="000C5B6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E1F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2.25pt;margin-top:12.3pt;width:612pt;height:15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fCqAIAANcFAAAOAAAAZHJzL2Uyb0RvYy54bWysVFFP2zAQfp+0/2D5fSTtWjqqpqgDMU1i&#10;gAYTz65jtxG2z7PdJuXX7+wkbWG8MO0lsX2fv7v7fHez80YrshXOV2AKOjjJKRGGQ1mZVUF/PVx9&#10;+kKJD8yUTIERBd0JT8/nHz/MajsVQ1iDKoUjSGL8tLYFXYdgp1nm+Vpo5k/ACoNGCU6zgFu3ykrH&#10;amTXKhvm+WlWgyutAy68x9PL1kjniV9KwcOtlF4EogqKsYX0dem7jN9sPmPTlWN2XfEuDPYPUWhW&#10;GXS6p7pkgZGNq/6i0hV34EGGEw46AykrLlIOmM0gf5XN/ZpZkXJBcbzdy+T/Hy2/2d45UpUFHVNi&#10;mMYnehBNIF+hIeOoTm39FEH3FmGhwWN85f7c42FMupFOxz+mQ9COOu/22kYyjoeTyWQ4ytHE0TY4&#10;O8snw8SfHa5b58M3AZrERUEdPl7SlG2vfcBQENpDojcPqiqvKqXSJhaMuFCObBk+dWiG6ara6B9Q&#10;tmeTcY7+W55UXxGeWF8wKUPqgp5+HueJ4YUtut/7WCrGn3q+QywYpTIxJJHKrws9ytjKlVZhp0TE&#10;KPNTSJQ/qfZGHoxzYUISPPEiOqIkZv2eix3+ENV7Lrd59J7BhP1lXRlwrUov5S+f+pBli0eZj/KO&#10;y9Asm668llDusLoctN3pLb+qUOhr5sMdc9iOWDU4YsItfqQCfB3oVpSswT2/dR7x2CVopaTG9i6o&#10;/71hTlCivhvsn7PBaBTnQdqMxpMhbtyxZXlsMRt9AVhWAxxmlqdlxAfVL6UD/YiTaBG9ookZjr6x&#10;DvvlRWiHDk4yLhaLBMIJYFm4NveWR+r4OrHAHppH5mzXBAH75wb6QcCmr3qhxcabBhabALJKjRIF&#10;blXthMfpkSq9m3RxPB3vE+owj+d/AAAA//8DAFBLAwQUAAYACAAAACEAoPwSK+IAAAAMAQAADwAA&#10;AGRycy9kb3ducmV2LnhtbEyPy07DMBBF90j8gzVI7Fo7TYnSkEmFUMtjRwMVWzd2k0A8jmK3CX+P&#10;u4LlzBzdOTdfT6ZjZz241hJCNBfANFVWtVQjfLxvZykw5yUp2VnSCD/awbq4vsplpuxIO30ufc1C&#10;CLlMIjTe9xnnrmq0kW5ue03hdrSDkT6MQ83VIMcQbjq+ECLhRrYUPjSy14+Nrr7Lk0Eot5v0uN8I&#10;emmTr7fX56fxc2dHxNub6eEemNeT/4Phoh/UoQhOB3si5ViHMIvS5V1gERbLBNiFEPEqbA4IcZxG&#10;wIuc/y9R/AIAAP//AwBQSwECLQAUAAYACAAAACEAtoM4kv4AAADhAQAAEwAAAAAAAAAAAAAAAAAA&#10;AAAAW0NvbnRlbnRfVHlwZXNdLnhtbFBLAQItABQABgAIAAAAIQA4/SH/1gAAAJQBAAALAAAAAAAA&#10;AAAAAAAAAC8BAABfcmVscy8ucmVsc1BLAQItABQABgAIAAAAIQC8xZfCqAIAANcFAAAOAAAAAAAA&#10;AAAAAAAAAC4CAABkcnMvZTJvRG9jLnhtbFBLAQItABQABgAIAAAAIQCg/BIr4gAAAAwBAAAPAAAA&#10;AAAAAAAAAAAAAAIFAABkcnMvZG93bnJldi54bWxQSwUGAAAAAAQABADzAAAAEQYAAAAA&#10;" fillcolor="#17365d [2415]" strokeweight=".5pt">
                <v:textbox>
                  <w:txbxContent>
                    <w:p w:rsidR="000C5B62" w:rsidRDefault="000C5B6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24E76C" w14:textId="77777777" w:rsidR="00D13F8F" w:rsidRDefault="00D13F8F" w:rsidP="00D13F8F">
      <w:pPr>
        <w:rPr>
          <w:rFonts w:hint="eastAsia"/>
        </w:rPr>
      </w:pPr>
    </w:p>
    <w:p w14:paraId="3ECEFB91" w14:textId="77777777" w:rsidR="00032020" w:rsidRPr="000C5B62" w:rsidRDefault="00032020" w:rsidP="000C5B62">
      <w:pPr>
        <w:pStyle w:val="Footer"/>
        <w:jc w:val="center"/>
        <w:rPr>
          <w:rFonts w:hint="eastAsia"/>
          <w:color w:val="FFFFFF" w:themeColor="background1"/>
          <w:sz w:val="40"/>
          <w:szCs w:val="40"/>
        </w:rPr>
      </w:pPr>
      <w:r w:rsidRPr="000C5B62">
        <w:rPr>
          <w:color w:val="FFFFFF" w:themeColor="background1"/>
          <w:sz w:val="40"/>
          <w:szCs w:val="40"/>
        </w:rPr>
        <w:t xml:space="preserve">For more information </w:t>
      </w:r>
      <w:hyperlink r:id="rId7" w:tooltip="Link to Own Best Medicine webiste" w:history="1">
        <w:r w:rsidRPr="000C5B62">
          <w:rPr>
            <w:rStyle w:val="Hyperlink"/>
            <w:color w:val="FFFFFF" w:themeColor="background1"/>
            <w:sz w:val="40"/>
            <w:szCs w:val="40"/>
          </w:rPr>
          <w:t>www.</w:t>
        </w:r>
        <w:r w:rsidR="00F9578A">
          <w:rPr>
            <w:rStyle w:val="Hyperlink"/>
            <w:color w:val="FFFFFF" w:themeColor="background1"/>
            <w:sz w:val="40"/>
            <w:szCs w:val="40"/>
          </w:rPr>
          <w:t>own</w:t>
        </w:r>
        <w:r w:rsidRPr="000C5B62">
          <w:rPr>
            <w:rStyle w:val="Hyperlink"/>
            <w:color w:val="FFFFFF" w:themeColor="background1"/>
            <w:sz w:val="40"/>
            <w:szCs w:val="40"/>
          </w:rPr>
          <w:t>bestmedicine.mn</w:t>
        </w:r>
      </w:hyperlink>
    </w:p>
    <w:p w14:paraId="2595C1A5" w14:textId="77777777" w:rsidR="007B1939" w:rsidRPr="000C5B62" w:rsidRDefault="00032020" w:rsidP="00D13F8F">
      <w:pPr>
        <w:pStyle w:val="Footer"/>
        <w:jc w:val="center"/>
        <w:rPr>
          <w:rFonts w:hint="eastAsia"/>
          <w:color w:val="FFFFFF" w:themeColor="background1"/>
          <w:sz w:val="36"/>
          <w:szCs w:val="36"/>
        </w:rPr>
      </w:pPr>
      <w:r w:rsidRPr="000C5B62">
        <w:rPr>
          <w:color w:val="FFFFFF" w:themeColor="background1"/>
          <w:sz w:val="36"/>
          <w:szCs w:val="36"/>
        </w:rPr>
        <w:t>Source:  Minnes</w:t>
      </w:r>
      <w:r w:rsidR="00F51A23">
        <w:rPr>
          <w:color w:val="FFFFFF" w:themeColor="background1"/>
          <w:sz w:val="36"/>
          <w:szCs w:val="36"/>
        </w:rPr>
        <w:t xml:space="preserve">ota Alliance for Patient </w:t>
      </w:r>
      <w:proofErr w:type="gramStart"/>
      <w:r w:rsidR="00F51A23">
        <w:rPr>
          <w:color w:val="FFFFFF" w:themeColor="background1"/>
          <w:sz w:val="36"/>
          <w:szCs w:val="36"/>
        </w:rPr>
        <w:t>Safety</w:t>
      </w:r>
      <w:r w:rsidRPr="000C5B62">
        <w:rPr>
          <w:color w:val="FFFFFF" w:themeColor="background1"/>
          <w:sz w:val="36"/>
          <w:szCs w:val="36"/>
        </w:rPr>
        <w:t>(</w:t>
      </w:r>
      <w:proofErr w:type="gramEnd"/>
      <w:r w:rsidRPr="000C5B62">
        <w:rPr>
          <w:color w:val="FFFFFF" w:themeColor="background1"/>
          <w:sz w:val="36"/>
          <w:szCs w:val="36"/>
        </w:rPr>
        <w:t>MAPS)</w:t>
      </w:r>
    </w:p>
    <w:sectPr w:rsidR="007B1939" w:rsidRPr="000C5B62" w:rsidSect="001340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6pt;height:152pt" o:bullet="t">
        <v:imagedata r:id="rId1" o:title="MC900434713[1]"/>
      </v:shape>
    </w:pict>
  </w:numPicBullet>
  <w:abstractNum w:abstractNumId="0">
    <w:nsid w:val="08890DF1"/>
    <w:multiLevelType w:val="hybridMultilevel"/>
    <w:tmpl w:val="18AA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6FD"/>
    <w:multiLevelType w:val="multilevel"/>
    <w:tmpl w:val="18AAB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525"/>
    <w:multiLevelType w:val="hybridMultilevel"/>
    <w:tmpl w:val="AAFAD20E"/>
    <w:lvl w:ilvl="0" w:tplc="43DCCC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432B1"/>
    <w:multiLevelType w:val="hybridMultilevel"/>
    <w:tmpl w:val="BA3A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0A81"/>
    <w:multiLevelType w:val="hybridMultilevel"/>
    <w:tmpl w:val="3E7C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877"/>
    <w:multiLevelType w:val="multilevel"/>
    <w:tmpl w:val="BA3AC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013C6"/>
    <w:multiLevelType w:val="hybridMultilevel"/>
    <w:tmpl w:val="25B276A2"/>
    <w:lvl w:ilvl="0" w:tplc="43DCCC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5E56D9"/>
    <w:multiLevelType w:val="hybridMultilevel"/>
    <w:tmpl w:val="FA346AA8"/>
    <w:lvl w:ilvl="0" w:tplc="43DCCC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80029"/>
    <w:multiLevelType w:val="multilevel"/>
    <w:tmpl w:val="3E7C7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0956"/>
    <w:multiLevelType w:val="hybridMultilevel"/>
    <w:tmpl w:val="A3B264A2"/>
    <w:lvl w:ilvl="0" w:tplc="43DCCC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F2"/>
    <w:rsid w:val="00032020"/>
    <w:rsid w:val="00094CF2"/>
    <w:rsid w:val="000C3D88"/>
    <w:rsid w:val="000C5B62"/>
    <w:rsid w:val="00114850"/>
    <w:rsid w:val="001340F9"/>
    <w:rsid w:val="00153696"/>
    <w:rsid w:val="001A2F4F"/>
    <w:rsid w:val="004C564F"/>
    <w:rsid w:val="0050603E"/>
    <w:rsid w:val="007B1939"/>
    <w:rsid w:val="00844DF3"/>
    <w:rsid w:val="00976177"/>
    <w:rsid w:val="00B13E78"/>
    <w:rsid w:val="00C17FB6"/>
    <w:rsid w:val="00D13F8F"/>
    <w:rsid w:val="00E17344"/>
    <w:rsid w:val="00F00C0C"/>
    <w:rsid w:val="00F51A23"/>
    <w:rsid w:val="00F957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6485A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3E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7365D" w:themeColor="text2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6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7344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34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3F8F"/>
    <w:rPr>
      <w:rFonts w:asciiTheme="majorHAnsi" w:eastAsiaTheme="majorEastAsia" w:hAnsiTheme="majorHAnsi" w:cstheme="majorBidi"/>
      <w:b/>
      <w:color w:val="17365D" w:themeColor="text2" w:themeShade="BF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976177"/>
    <w:pPr>
      <w:tabs>
        <w:tab w:val="center" w:pos="4680"/>
        <w:tab w:val="right" w:pos="9360"/>
      </w:tabs>
      <w:spacing w:line="36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76177"/>
    <w:rPr>
      <w:rFonts w:ascii="Calibri" w:hAnsi="Calibri"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5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3E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7365D" w:themeColor="text2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6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7344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34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3F8F"/>
    <w:rPr>
      <w:rFonts w:asciiTheme="majorHAnsi" w:eastAsiaTheme="majorEastAsia" w:hAnsiTheme="majorHAnsi" w:cstheme="majorBidi"/>
      <w:b/>
      <w:color w:val="17365D" w:themeColor="text2" w:themeShade="BF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976177"/>
    <w:pPr>
      <w:tabs>
        <w:tab w:val="center" w:pos="4680"/>
        <w:tab w:val="right" w:pos="9360"/>
      </w:tabs>
      <w:spacing w:line="360" w:lineRule="auto"/>
    </w:pPr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76177"/>
    <w:rPr>
      <w:rFonts w:ascii="Calibri" w:hAnsi="Calibri"/>
      <w:sz w:val="3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5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hyperlink" Target="http://www.bestmedicine.m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Loveland</dc:creator>
  <cp:keywords/>
  <dc:description/>
  <cp:lastModifiedBy>Andy Berndt</cp:lastModifiedBy>
  <cp:revision>11</cp:revision>
  <dcterms:created xsi:type="dcterms:W3CDTF">2014-07-28T16:19:00Z</dcterms:created>
  <dcterms:modified xsi:type="dcterms:W3CDTF">2014-07-29T21:33:00Z</dcterms:modified>
</cp:coreProperties>
</file>